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0D9" w:rsidRDefault="001A50E5" w:rsidP="00957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9570D9" w:rsidRDefault="001A50E5" w:rsidP="00957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9570D9" w:rsidRDefault="001A50E5" w:rsidP="00957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</w:p>
    <w:p w:rsidR="009570D9" w:rsidRDefault="001A50E5" w:rsidP="00957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</w:p>
    <w:p w:rsidR="009570D9" w:rsidRDefault="009570D9" w:rsidP="00957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10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B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roj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02-2619/2</w:t>
      </w:r>
      <w:r>
        <w:rPr>
          <w:rFonts w:ascii="Times New Roman" w:hAnsi="Times New Roman" w:cs="Times New Roman"/>
          <w:sz w:val="24"/>
          <w:szCs w:val="24"/>
          <w:lang w:val="sr-Latn-RS"/>
        </w:rPr>
        <w:t>5</w:t>
      </w:r>
    </w:p>
    <w:p w:rsidR="009570D9" w:rsidRDefault="00A56A34" w:rsidP="00957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16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decembar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</w:t>
      </w:r>
      <w:r w:rsidR="009570D9">
        <w:rPr>
          <w:rFonts w:ascii="Times New Roman" w:eastAsia="Times New Roman" w:hAnsi="Times New Roman" w:cs="Times New Roman"/>
          <w:sz w:val="24"/>
          <w:szCs w:val="24"/>
          <w:lang w:val="ru-RU"/>
        </w:rPr>
        <w:t>25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9570D9" w:rsidRDefault="001A50E5" w:rsidP="00957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9570D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9570D9" w:rsidRDefault="009570D9" w:rsidP="00957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0826" w:rsidRDefault="00830826" w:rsidP="00830826">
      <w:pPr>
        <w:spacing w:after="480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</w:p>
    <w:p w:rsidR="000C68C2" w:rsidRDefault="000C68C2" w:rsidP="00830826">
      <w:pPr>
        <w:spacing w:after="480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</w:p>
    <w:p w:rsidR="000C68C2" w:rsidRDefault="000C68C2" w:rsidP="00830826">
      <w:pPr>
        <w:spacing w:after="480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</w:p>
    <w:p w:rsidR="00830826" w:rsidRDefault="001A50E5" w:rsidP="00830826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</w:p>
    <w:p w:rsidR="00830826" w:rsidRPr="00A86FBD" w:rsidRDefault="009570D9" w:rsidP="000C68C2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830826" w:rsidRPr="009953D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30826" w:rsidRPr="009953D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Latn-RS"/>
        </w:rPr>
        <w:t>iku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830826" w:rsidRPr="009953D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830826" w:rsidRPr="009953D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16.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56A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16.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decembra</w:t>
      </w:r>
      <w:r w:rsidR="00A56A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</w:t>
      </w:r>
      <w:r w:rsidR="00830826" w:rsidRPr="009953D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830826" w:rsidRPr="009953D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razmotrio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Statut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(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broj</w:t>
      </w:r>
      <w:r w:rsidR="000C68C2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02-2619/25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od</w:t>
      </w:r>
      <w:r w:rsidR="000C68C2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11.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decembra</w:t>
      </w:r>
      <w:r w:rsidR="000C68C2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2025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.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godine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),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koji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je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Savet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Agencije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doneo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0C68C2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11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.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decembra</w:t>
      </w:r>
      <w:r w:rsidR="000C68C2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2025.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godine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dostavio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saglasnost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47.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stav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energetici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>(„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Službeni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glasnik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br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>. 145/14, 95/18-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>, 40/21, 35/23-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62/23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C68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94/24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. </w:t>
      </w:r>
    </w:p>
    <w:p w:rsidR="00830826" w:rsidRDefault="000C68C2" w:rsidP="000C68C2">
      <w:pPr>
        <w:pStyle w:val="NoSpacing"/>
        <w:tabs>
          <w:tab w:val="left" w:pos="1418"/>
        </w:tabs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ab/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Odbor</w:t>
      </w:r>
      <w:r w:rsidR="00830826" w:rsidRPr="00063630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je</w:t>
      </w:r>
      <w:r w:rsidR="00830826" w:rsidRPr="00063630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utvrdio</w:t>
      </w:r>
      <w:r w:rsidR="00830826" w:rsidRPr="00063630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Predlog</w:t>
      </w:r>
      <w:r w:rsidR="00830826" w:rsidRPr="009953D9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odluke</w:t>
      </w:r>
      <w:r w:rsidR="00830826" w:rsidRPr="009953D9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o</w:t>
      </w:r>
      <w:r w:rsidR="00830826" w:rsidRPr="009953D9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davanju</w:t>
      </w:r>
      <w:r w:rsidR="00830826" w:rsidRPr="009953D9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saglasnosti</w:t>
      </w:r>
      <w:r w:rsidR="00830826" w:rsidRPr="009953D9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na</w:t>
      </w:r>
      <w:r w:rsidR="00830826" w:rsidRPr="009953D9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Statut</w:t>
      </w:r>
      <w:r w:rsidR="00830826" w:rsidRPr="009953D9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Agencije</w:t>
      </w:r>
      <w:r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za</w:t>
      </w:r>
      <w:r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energetiku</w:t>
      </w:r>
      <w:r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Republike</w:t>
      </w:r>
      <w:r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Srbije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,</w:t>
      </w:r>
      <w:r w:rsidR="00830826" w:rsidRPr="00A21323"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koji</w:t>
      </w:r>
      <w:r w:rsidR="00830826" w:rsidRPr="00A21323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dostavlja</w:t>
      </w:r>
      <w:r w:rsidR="00830826" w:rsidRPr="00A21323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Narodnoj</w:t>
      </w:r>
      <w:r w:rsidR="00830826" w:rsidRPr="00A21323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skupštini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na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razmatranje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i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 </w:t>
      </w:r>
      <w:r w:rsidR="001A50E5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>odlučivanje</w:t>
      </w:r>
      <w:r w:rsidR="00830826">
        <w:rPr>
          <w:rFonts w:ascii="Times New Roman" w:eastAsia="Calibri" w:hAnsi="Times New Roman" w:cs="Calibri"/>
          <w:noProof/>
          <w:sz w:val="24"/>
          <w:szCs w:val="24"/>
          <w:lang w:val="sr-Cyrl-RS" w:eastAsia="sr-Cyrl-CS"/>
        </w:rPr>
        <w:t xml:space="preserve">. </w:t>
      </w:r>
    </w:p>
    <w:p w:rsidR="00830826" w:rsidRDefault="000C68C2" w:rsidP="000C68C2">
      <w:pPr>
        <w:tabs>
          <w:tab w:val="left" w:pos="1418"/>
        </w:tabs>
        <w:spacing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predstavnika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predlagača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830826"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Dušan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Bajatović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83082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830826" w:rsidRDefault="00830826" w:rsidP="000C6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</w:t>
      </w:r>
    </w:p>
    <w:p w:rsidR="000C68C2" w:rsidRDefault="000C68C2" w:rsidP="000C6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:rsidR="000C68C2" w:rsidRDefault="000C68C2" w:rsidP="000C6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         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Dušan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CS"/>
        </w:rPr>
        <w:t>Bajatović</w:t>
      </w:r>
    </w:p>
    <w:p w:rsidR="00830826" w:rsidRDefault="00830826" w:rsidP="000C68C2">
      <w:pPr>
        <w:tabs>
          <w:tab w:val="left" w:pos="149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0826" w:rsidRDefault="00830826" w:rsidP="00830826"/>
    <w:p w:rsidR="00830826" w:rsidRDefault="00830826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30826" w:rsidRDefault="00830826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30826" w:rsidRDefault="00830826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30826" w:rsidRDefault="00830826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30826" w:rsidRDefault="00830826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30826" w:rsidRDefault="00830826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C68C2" w:rsidRDefault="000C68C2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C68C2" w:rsidRDefault="000C68C2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30826" w:rsidRDefault="00830826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30826" w:rsidRDefault="00830826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30826" w:rsidRDefault="00830826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30826" w:rsidRDefault="00830826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C68C2" w:rsidRPr="004F25C6" w:rsidRDefault="000C68C2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401FB" w:rsidRPr="000C68C2" w:rsidRDefault="008401FB" w:rsidP="00A14E2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Pr="000C68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Pr="000C68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Pr="000C68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Pr="000C68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L</w:t>
      </w:r>
      <w:r w:rsidRPr="000C68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0C68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G</w:t>
      </w:r>
    </w:p>
    <w:p w:rsidR="008401FB" w:rsidRDefault="008401FB" w:rsidP="00A14E2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0C68C2" w:rsidP="000C68C2">
      <w:pPr>
        <w:pStyle w:val="NoSpacing"/>
        <w:tabs>
          <w:tab w:val="left" w:pos="1418"/>
        </w:tabs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A50E5">
        <w:rPr>
          <w:rFonts w:ascii="Times New Roman" w:hAnsi="Times New Roman" w:cs="Times New Roman"/>
          <w:sz w:val="24"/>
          <w:szCs w:val="24"/>
        </w:rPr>
        <w:t>Na</w:t>
      </w:r>
      <w:r w:rsidR="00A14E2E" w:rsidRPr="00CD6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="00A14E2E" w:rsidRPr="00CD6690">
        <w:rPr>
          <w:rFonts w:ascii="Times New Roman" w:hAnsi="Times New Roman" w:cs="Times New Roman"/>
          <w:sz w:val="24"/>
          <w:szCs w:val="24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47.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(„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Službeni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glasnik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br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 145/14, 95/18-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 40/21, 35/23-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62/23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94/24</w:t>
      </w:r>
      <w:r w:rsidRPr="00063630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C0FF6" w:rsidRPr="00C45B2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DF322B" w:rsidRPr="00C45B2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8.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DF322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F322B" w:rsidRPr="00DF322B">
        <w:rPr>
          <w:rFonts w:ascii="Times New Roman" w:hAnsi="Times New Roman" w:cs="Times New Roman"/>
          <w:sz w:val="24"/>
          <w:szCs w:val="24"/>
          <w:lang w:val="sr-Cyrl-RS"/>
        </w:rPr>
        <w:t>(„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Službeni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glasnik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RS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br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.  9/10 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F322B" w:rsidRPr="00DF322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>108/13</w:t>
      </w:r>
      <w:r w:rsidR="00DF322B" w:rsidRPr="00DF322B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A14E2E" w:rsidRPr="009302F9" w:rsidRDefault="00A14E2E" w:rsidP="00A14E2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0C68C2">
      <w:pPr>
        <w:pStyle w:val="NoSpacing"/>
        <w:tabs>
          <w:tab w:val="left" w:pos="1418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C68C2">
        <w:rPr>
          <w:rFonts w:ascii="Times New Roman" w:hAnsi="Times New Roman" w:cs="Times New Roman"/>
          <w:sz w:val="24"/>
          <w:szCs w:val="24"/>
          <w:lang w:val="sr-Cyrl-RS"/>
        </w:rPr>
        <w:tab/>
      </w:r>
      <w:proofErr w:type="spellStart"/>
      <w:r w:rsidR="001A50E5">
        <w:rPr>
          <w:rFonts w:ascii="Times New Roman" w:hAnsi="Times New Roman" w:cs="Times New Roman"/>
          <w:sz w:val="24"/>
          <w:szCs w:val="24"/>
        </w:rPr>
        <w:t>Narodna</w:t>
      </w:r>
      <w:proofErr w:type="spellEnd"/>
      <w:r w:rsidRPr="00CD6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sz w:val="24"/>
          <w:szCs w:val="24"/>
        </w:rPr>
        <w:t>skupština</w:t>
      </w:r>
      <w:proofErr w:type="spellEnd"/>
      <w:r w:rsidRPr="00CD6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sz w:val="24"/>
          <w:szCs w:val="24"/>
        </w:rPr>
        <w:t>Republike</w:t>
      </w:r>
      <w:proofErr w:type="spellEnd"/>
      <w:r w:rsidRPr="00CD6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sz w:val="24"/>
          <w:szCs w:val="24"/>
        </w:rPr>
        <w:t>Srbije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1A50E5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________ </w:t>
      </w:r>
      <w:proofErr w:type="spellStart"/>
      <w:r w:rsidR="001A50E5">
        <w:rPr>
          <w:rFonts w:ascii="Times New Roman" w:hAnsi="Times New Roman" w:cs="Times New Roman"/>
          <w:sz w:val="24"/>
          <w:szCs w:val="24"/>
        </w:rPr>
        <w:t>sednici</w:t>
      </w:r>
      <w:proofErr w:type="spellEnd"/>
      <w:r w:rsidRPr="00CD669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zasedanja</w:t>
      </w:r>
      <w:r w:rsidRPr="00CD6690">
        <w:rPr>
          <w:rFonts w:ascii="Times New Roman" w:hAnsi="Times New Roman" w:cs="Times New Roman"/>
          <w:sz w:val="24"/>
          <w:szCs w:val="24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0C68C2">
        <w:rPr>
          <w:rFonts w:ascii="Times New Roman" w:hAnsi="Times New Roman" w:cs="Times New Roman"/>
          <w:sz w:val="24"/>
          <w:szCs w:val="24"/>
          <w:lang w:val="sr-Cyrl-RS"/>
        </w:rPr>
        <w:t xml:space="preserve"> 2025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godini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1A50E5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="00DF322B">
        <w:rPr>
          <w:rFonts w:ascii="Times New Roman" w:hAnsi="Times New Roman" w:cs="Times New Roman"/>
          <w:sz w:val="24"/>
          <w:szCs w:val="24"/>
          <w:lang w:val="sr-Cyrl-RS"/>
        </w:rPr>
        <w:t xml:space="preserve"> ____</w:t>
      </w:r>
      <w:r w:rsidR="0010761A">
        <w:rPr>
          <w:rFonts w:ascii="Times New Roman" w:hAnsi="Times New Roman" w:cs="Times New Roman"/>
          <w:sz w:val="24"/>
          <w:szCs w:val="24"/>
        </w:rPr>
        <w:t>___________</w:t>
      </w:r>
      <w:r w:rsidR="000C68C2">
        <w:rPr>
          <w:rFonts w:ascii="Times New Roman" w:hAnsi="Times New Roman" w:cs="Times New Roman"/>
          <w:sz w:val="24"/>
          <w:szCs w:val="24"/>
        </w:rPr>
        <w:t>2025</w:t>
      </w:r>
      <w:r w:rsidRPr="00CD66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1A50E5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CD6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50E5">
        <w:rPr>
          <w:rFonts w:ascii="Times New Roman" w:hAnsi="Times New Roman" w:cs="Times New Roman"/>
          <w:sz w:val="24"/>
          <w:szCs w:val="24"/>
        </w:rPr>
        <w:t>donela</w:t>
      </w:r>
      <w:proofErr w:type="spellEnd"/>
      <w:r w:rsidRPr="00CD6690">
        <w:rPr>
          <w:rFonts w:ascii="Times New Roman" w:hAnsi="Times New Roman" w:cs="Times New Roman"/>
          <w:sz w:val="24"/>
          <w:szCs w:val="24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</w:rPr>
        <w:t>je</w:t>
      </w:r>
    </w:p>
    <w:p w:rsidR="00A14E2E" w:rsidRDefault="00A14E2E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DF322B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14E2E" w:rsidRDefault="00A14E2E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5C4C5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Pr="00A14E2E" w:rsidRDefault="001A50E5" w:rsidP="00A14E2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Cs/>
          <w:sz w:val="28"/>
          <w:szCs w:val="28"/>
        </w:rPr>
      </w:pPr>
      <w:r>
        <w:rPr>
          <w:rFonts w:ascii="Arial-BoldMT" w:hAnsi="Arial-BoldMT" w:cs="Arial-BoldMT"/>
          <w:bCs/>
          <w:sz w:val="28"/>
          <w:szCs w:val="28"/>
        </w:rPr>
        <w:t>O</w:t>
      </w:r>
      <w:r w:rsidR="00A14E2E" w:rsidRPr="00A14E2E">
        <w:rPr>
          <w:rFonts w:ascii="Arial-BoldMT" w:hAnsi="Arial-BoldMT" w:cs="Arial-BoldMT"/>
          <w:bCs/>
          <w:sz w:val="28"/>
          <w:szCs w:val="28"/>
        </w:rPr>
        <w:t xml:space="preserve"> </w:t>
      </w:r>
      <w:r>
        <w:rPr>
          <w:rFonts w:ascii="Arial-BoldMT" w:hAnsi="Arial-BoldMT" w:cs="Arial-BoldMT"/>
          <w:bCs/>
          <w:sz w:val="28"/>
          <w:szCs w:val="28"/>
        </w:rPr>
        <w:t>D</w:t>
      </w:r>
      <w:r w:rsidR="00A14E2E" w:rsidRPr="00A14E2E">
        <w:rPr>
          <w:rFonts w:ascii="Arial-BoldMT" w:hAnsi="Arial-BoldMT" w:cs="Arial-BoldMT"/>
          <w:bCs/>
          <w:sz w:val="28"/>
          <w:szCs w:val="28"/>
        </w:rPr>
        <w:t xml:space="preserve"> </w:t>
      </w:r>
      <w:r>
        <w:rPr>
          <w:rFonts w:ascii="Arial-BoldMT" w:hAnsi="Arial-BoldMT" w:cs="Arial-BoldMT"/>
          <w:bCs/>
          <w:sz w:val="28"/>
          <w:szCs w:val="28"/>
        </w:rPr>
        <w:t>L</w:t>
      </w:r>
      <w:r w:rsidR="00A14E2E" w:rsidRPr="00A14E2E">
        <w:rPr>
          <w:rFonts w:ascii="Arial-BoldMT" w:hAnsi="Arial-BoldMT" w:cs="Arial-BoldMT"/>
          <w:bCs/>
          <w:sz w:val="28"/>
          <w:szCs w:val="28"/>
        </w:rPr>
        <w:t xml:space="preserve"> </w:t>
      </w:r>
      <w:r>
        <w:rPr>
          <w:rFonts w:ascii="Arial-BoldMT" w:hAnsi="Arial-BoldMT" w:cs="Arial-BoldMT"/>
          <w:bCs/>
          <w:sz w:val="28"/>
          <w:szCs w:val="28"/>
        </w:rPr>
        <w:t>U</w:t>
      </w:r>
      <w:r w:rsidR="00A14E2E" w:rsidRPr="00A14E2E">
        <w:rPr>
          <w:rFonts w:ascii="Arial-BoldMT" w:hAnsi="Arial-BoldMT" w:cs="Arial-BoldMT"/>
          <w:bCs/>
          <w:sz w:val="28"/>
          <w:szCs w:val="28"/>
        </w:rPr>
        <w:t xml:space="preserve"> </w:t>
      </w:r>
      <w:r>
        <w:rPr>
          <w:rFonts w:ascii="Arial-BoldMT" w:hAnsi="Arial-BoldMT" w:cs="Arial-BoldMT"/>
          <w:bCs/>
          <w:sz w:val="28"/>
          <w:szCs w:val="28"/>
        </w:rPr>
        <w:t>K</w:t>
      </w:r>
      <w:r w:rsidR="00A14E2E" w:rsidRPr="00A14E2E">
        <w:rPr>
          <w:rFonts w:ascii="Arial-BoldMT" w:hAnsi="Arial-BoldMT" w:cs="Arial-BoldMT"/>
          <w:bCs/>
          <w:sz w:val="28"/>
          <w:szCs w:val="28"/>
        </w:rPr>
        <w:t xml:space="preserve"> </w:t>
      </w:r>
      <w:r>
        <w:rPr>
          <w:rFonts w:ascii="Arial-BoldMT" w:hAnsi="Arial-BoldMT" w:cs="Arial-BoldMT"/>
          <w:bCs/>
          <w:sz w:val="28"/>
          <w:szCs w:val="28"/>
        </w:rPr>
        <w:t>U</w:t>
      </w:r>
    </w:p>
    <w:p w:rsidR="00A14E2E" w:rsidRDefault="001A50E5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DAVANjU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SAGLASNOSTI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STATUT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</w:t>
      </w: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14E2E" w:rsidRP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Daje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saglasnost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Statut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Savet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doneo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11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decembra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2025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II</w:t>
      </w: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Ovu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objaviti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Službenom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glasniku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hAnsi="Times New Roman" w:cs="Times New Roman"/>
          <w:sz w:val="24"/>
          <w:szCs w:val="24"/>
          <w:lang w:val="sr-Cyrl-RS"/>
        </w:rPr>
        <w:t>“.</w:t>
      </w: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1A50E5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RS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_______</w:t>
      </w:r>
    </w:p>
    <w:p w:rsidR="00A14E2E" w:rsidRDefault="001A50E5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F322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Beogradu</w:t>
      </w:r>
      <w:r w:rsidR="00DF322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____,_______ 2025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1A50E5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skupština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PREDSEDNIK</w:t>
      </w:r>
    </w:p>
    <w:p w:rsidR="00004F6B" w:rsidRDefault="00004F6B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04F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="00DF322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Brnabić</w:t>
      </w: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4F6B" w:rsidRDefault="00004F6B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A14E2E" w:rsidP="00A14E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4F6B" w:rsidRDefault="00004F6B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4F6B" w:rsidRDefault="00004F6B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E2E" w:rsidRDefault="001A50E5" w:rsidP="00A14E2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ž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</w:t>
      </w:r>
      <w:r w:rsidR="00A14E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</w:p>
    <w:p w:rsidR="00C707BF" w:rsidRDefault="00C707BF" w:rsidP="00DF322B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707BF" w:rsidRDefault="00C707BF" w:rsidP="00983866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7BDD" w:rsidRPr="00E56DE3" w:rsidRDefault="00E56DE3" w:rsidP="00E56DE3">
      <w:pPr>
        <w:pStyle w:val="NoSpacing"/>
        <w:tabs>
          <w:tab w:val="left" w:pos="1418"/>
        </w:tabs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Pravni</w:t>
      </w:r>
      <w:r w:rsidR="003B590C" w:rsidRPr="00E56D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osnov</w:t>
      </w:r>
      <w:r w:rsidR="003B590C" w:rsidRPr="00E56D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3B590C" w:rsidRPr="00E56D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donošenje</w:t>
      </w:r>
      <w:r w:rsidR="003B590C" w:rsidRPr="00E56D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ove</w:t>
      </w:r>
      <w:r w:rsidR="008401FB" w:rsidRPr="00E56D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odluke</w:t>
      </w:r>
      <w:r w:rsidR="00DF322B" w:rsidRPr="00E56D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sadržan</w:t>
      </w:r>
      <w:r w:rsidR="00DF322B" w:rsidRPr="00E56D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DF322B" w:rsidRPr="00E56D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DF322B" w:rsidRPr="00E56D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članu</w:t>
      </w:r>
      <w:r w:rsidR="00DF322B" w:rsidRPr="00E56D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47.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stav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energetici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(„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Službeni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glasnik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br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>. 145/14, 95/18-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>, 40/21, 35/23-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62/23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94/24)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članu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="00004F6B" w:rsidRPr="00E56D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04F6B" w:rsidRPr="00E56DE3">
        <w:rPr>
          <w:rFonts w:ascii="Times New Roman" w:hAnsi="Times New Roman" w:cs="Times New Roman"/>
          <w:sz w:val="24"/>
          <w:szCs w:val="24"/>
          <w:lang w:val="sr-Cyrl-RS"/>
        </w:rPr>
        <w:t>(„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Službeni</w:t>
      </w:r>
      <w:r w:rsidR="00004F6B" w:rsidRPr="00E56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glasnik</w:t>
      </w:r>
      <w:r w:rsidR="00004F6B" w:rsidRPr="00E56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RS</w:t>
      </w:r>
      <w:r w:rsidR="00004F6B" w:rsidRPr="00E56DE3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br</w:t>
      </w:r>
      <w:r w:rsidR="00004F6B" w:rsidRPr="00E56DE3">
        <w:rPr>
          <w:rFonts w:ascii="Times New Roman" w:hAnsi="Times New Roman" w:cs="Times New Roman"/>
          <w:sz w:val="24"/>
          <w:szCs w:val="24"/>
          <w:lang w:val="sr-Cyrl-RS"/>
        </w:rPr>
        <w:t xml:space="preserve">.  9/10 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04F6B" w:rsidRPr="00E56DE3">
        <w:rPr>
          <w:rFonts w:ascii="Times New Roman" w:hAnsi="Times New Roman" w:cs="Times New Roman"/>
          <w:sz w:val="24"/>
          <w:szCs w:val="24"/>
          <w:lang w:val="sr-Cyrl-RS"/>
        </w:rPr>
        <w:t xml:space="preserve">  108/13).</w:t>
      </w:r>
    </w:p>
    <w:p w:rsidR="00E56DE3" w:rsidRPr="00E56DE3" w:rsidRDefault="00E56DE3" w:rsidP="00E56DE3">
      <w:pPr>
        <w:tabs>
          <w:tab w:val="left" w:pos="1418"/>
        </w:tabs>
        <w:spacing w:after="9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DE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ab/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Shodno</w:t>
      </w:r>
      <w:r w:rsidRPr="00E56DE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članu</w:t>
      </w:r>
      <w:r w:rsidRPr="00E56DE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47.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stav</w:t>
      </w:r>
      <w:r w:rsidRPr="00E56DE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1.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A50E5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Savet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Agencije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energetiku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Republike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Srbije</w:t>
      </w:r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donosi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Statut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akt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kojim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uređuje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unutrašnja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organizacija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način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rada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Agencije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poslovnik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radu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druge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opšte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akte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skladu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zakonom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skladu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sa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stabom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2. </w:t>
      </w:r>
      <w:r w:rsidR="001A50E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člana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47,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Statut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saglasnost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daje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Narodna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50E5">
        <w:rPr>
          <w:rFonts w:ascii="Times New Roman" w:hAnsi="Times New Roman" w:cs="Times New Roman"/>
          <w:color w:val="000000"/>
          <w:sz w:val="24"/>
          <w:szCs w:val="24"/>
        </w:rPr>
        <w:t>skupština</w:t>
      </w:r>
      <w:proofErr w:type="spellEnd"/>
      <w:r w:rsidRPr="00E56D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B590C" w:rsidRPr="00265A87" w:rsidRDefault="00E56DE3" w:rsidP="00E56DE3">
      <w:pPr>
        <w:pStyle w:val="NoSpacing"/>
        <w:tabs>
          <w:tab w:val="left" w:pos="1418"/>
        </w:tabs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Savet</w:t>
      </w:r>
      <w:r w:rsidR="0000736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Agencije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energetiku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80320">
        <w:rPr>
          <w:rFonts w:ascii="Times New Roman" w:hAnsi="Times New Roman" w:cs="Times New Roman"/>
          <w:sz w:val="24"/>
          <w:szCs w:val="24"/>
        </w:rPr>
        <w:t>,</w:t>
      </w:r>
      <w:r w:rsidR="004116C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dana</w:t>
      </w:r>
      <w:r w:rsidR="004116C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11</w:t>
      </w:r>
      <w:r w:rsidR="00AF0FC0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decembra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2025</w:t>
      </w:r>
      <w:r w:rsidR="00AF0FC0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 w:rsidR="00D33852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AF0FC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podneo</w:t>
      </w:r>
      <w:r w:rsidR="0022793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22793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saglasnost</w:t>
      </w:r>
      <w:r w:rsidR="0022793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Statut</w:t>
      </w:r>
      <w:r w:rsidR="005757D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Agencije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energetiku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 w:rsidR="0022793F" w:rsidRPr="0000736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07360">
        <w:rPr>
          <w:rFonts w:ascii="Times New Roman" w:hAnsi="Times New Roman" w:cs="Times New Roman"/>
          <w:sz w:val="24"/>
          <w:szCs w:val="24"/>
          <w:lang w:val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03 </w:t>
      </w:r>
      <w:r w:rsidR="001A50E5">
        <w:rPr>
          <w:rFonts w:ascii="Times New Roman" w:hAnsi="Times New Roman" w:cs="Times New Roman"/>
          <w:sz w:val="24"/>
          <w:szCs w:val="24"/>
          <w:lang w:val="sr-Cyrl-RS"/>
        </w:rPr>
        <w:t>Broj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02-2619/25</w:t>
      </w:r>
      <w:r w:rsidR="0000736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22793F" w:rsidRPr="00007360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22793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="0022793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22793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doneo</w:t>
      </w:r>
      <w:r w:rsidR="004116C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4116C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4116C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održanoj</w:t>
      </w:r>
      <w:r w:rsidR="004116C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11</w:t>
      </w:r>
      <w:r w:rsidR="004116C8" w:rsidRPr="006246F5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decembra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2025. </w:t>
      </w:r>
      <w:r w:rsidR="001A50E5"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C707BF" w:rsidRDefault="001A50E5" w:rsidP="007905F4">
      <w:pPr>
        <w:pStyle w:val="NoSpacing"/>
        <w:tabs>
          <w:tab w:val="left" w:pos="1418"/>
        </w:tabs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E56DE3" w:rsidRPr="009953D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56DE3" w:rsidRPr="009953D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E56DE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="00E56DE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="00E56DE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="00E56DE3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E56DE3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="00E56DE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="00E56DE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E56DE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iku</w:t>
      </w:r>
      <w:r w:rsidR="00E56DE3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E56DE3" w:rsidRPr="009953D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6246F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3B590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3B590C" w:rsidRPr="00265A8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95BC2">
        <w:rPr>
          <w:rFonts w:ascii="Times New Roman" w:hAnsi="Times New Roman" w:cs="Times New Roman"/>
          <w:sz w:val="24"/>
          <w:szCs w:val="24"/>
          <w:lang w:val="sr-Cyrl-CS"/>
        </w:rPr>
        <w:t xml:space="preserve">16. </w:t>
      </w:r>
      <w:r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3B590C" w:rsidRPr="00265A8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održanoj</w:t>
      </w:r>
      <w:r w:rsidR="003B590C" w:rsidRPr="00265A8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5F4">
        <w:rPr>
          <w:rFonts w:ascii="Times New Roman" w:hAnsi="Times New Roman" w:cs="Times New Roman"/>
          <w:sz w:val="24"/>
          <w:szCs w:val="24"/>
          <w:lang w:val="sr-Latn-RS"/>
        </w:rPr>
        <w:t xml:space="preserve">16. </w:t>
      </w:r>
      <w:r>
        <w:rPr>
          <w:rFonts w:ascii="Times New Roman" w:hAnsi="Times New Roman" w:cs="Times New Roman"/>
          <w:sz w:val="24"/>
          <w:szCs w:val="24"/>
          <w:lang w:val="sr-Cyrl-RS"/>
        </w:rPr>
        <w:t>decembra</w:t>
      </w:r>
      <w:r w:rsidR="00695BC2">
        <w:rPr>
          <w:rFonts w:ascii="Times New Roman" w:hAnsi="Times New Roman" w:cs="Times New Roman"/>
          <w:sz w:val="24"/>
          <w:szCs w:val="24"/>
          <w:lang w:val="sr-Cyrl-CS"/>
        </w:rPr>
        <w:t xml:space="preserve"> 2025</w:t>
      </w:r>
      <w:r w:rsidR="003B590C" w:rsidRPr="006246F5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 w:rsidR="006246F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3B590C" w:rsidRPr="00265A8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razmotrio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Statut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Agencije</w:t>
      </w:r>
      <w:r w:rsidR="00695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695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energetiku</w:t>
      </w:r>
      <w:r w:rsidR="00695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 w:rsidR="00695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podnese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izveštaj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sa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Predlogom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odluke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davanju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saglasnosti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Statut</w:t>
      </w:r>
      <w:r w:rsidR="00695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Agencije</w:t>
      </w:r>
      <w:r w:rsidR="00695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695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energetiku</w:t>
      </w:r>
      <w:r w:rsidR="00695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 w:rsidR="00695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 w:rsidR="00C707BF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3B590C" w:rsidRDefault="003B590C" w:rsidP="00C707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B590C" w:rsidRPr="00265A87" w:rsidRDefault="003B590C" w:rsidP="003B590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B590C" w:rsidRDefault="003B590C" w:rsidP="003B590C"/>
    <w:p w:rsidR="003B590C" w:rsidRPr="00A14E2E" w:rsidRDefault="003B590C" w:rsidP="003B590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3B590C" w:rsidRPr="00A14E2E" w:rsidSect="00133A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D2F" w:rsidRDefault="00831D2F" w:rsidP="001A50E5">
      <w:pPr>
        <w:spacing w:after="0" w:line="240" w:lineRule="auto"/>
      </w:pPr>
      <w:r>
        <w:separator/>
      </w:r>
    </w:p>
  </w:endnote>
  <w:endnote w:type="continuationSeparator" w:id="0">
    <w:p w:rsidR="00831D2F" w:rsidRDefault="00831D2F" w:rsidP="001A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5" w:rsidRDefault="001A50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5" w:rsidRDefault="001A50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5" w:rsidRDefault="001A50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D2F" w:rsidRDefault="00831D2F" w:rsidP="001A50E5">
      <w:pPr>
        <w:spacing w:after="0" w:line="240" w:lineRule="auto"/>
      </w:pPr>
      <w:r>
        <w:separator/>
      </w:r>
    </w:p>
  </w:footnote>
  <w:footnote w:type="continuationSeparator" w:id="0">
    <w:p w:rsidR="00831D2F" w:rsidRDefault="00831D2F" w:rsidP="001A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5" w:rsidRDefault="001A50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5" w:rsidRDefault="001A50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5" w:rsidRDefault="001A50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5E"/>
    <w:rsid w:val="00004F6B"/>
    <w:rsid w:val="00007360"/>
    <w:rsid w:val="00014E11"/>
    <w:rsid w:val="00077AC5"/>
    <w:rsid w:val="000C68C2"/>
    <w:rsid w:val="0010761A"/>
    <w:rsid w:val="00133A28"/>
    <w:rsid w:val="001A4B9C"/>
    <w:rsid w:val="001A50E5"/>
    <w:rsid w:val="001F1FBF"/>
    <w:rsid w:val="0022793F"/>
    <w:rsid w:val="003713E0"/>
    <w:rsid w:val="00380320"/>
    <w:rsid w:val="003B590C"/>
    <w:rsid w:val="004116C8"/>
    <w:rsid w:val="004F25C6"/>
    <w:rsid w:val="00511068"/>
    <w:rsid w:val="005111BF"/>
    <w:rsid w:val="00520726"/>
    <w:rsid w:val="005757DB"/>
    <w:rsid w:val="005834F1"/>
    <w:rsid w:val="005C4C57"/>
    <w:rsid w:val="00606CA8"/>
    <w:rsid w:val="006246F5"/>
    <w:rsid w:val="00695BC2"/>
    <w:rsid w:val="006E0374"/>
    <w:rsid w:val="00715207"/>
    <w:rsid w:val="00737EA4"/>
    <w:rsid w:val="007905F4"/>
    <w:rsid w:val="007C0FF6"/>
    <w:rsid w:val="00830826"/>
    <w:rsid w:val="00831D2F"/>
    <w:rsid w:val="008401FB"/>
    <w:rsid w:val="0092792C"/>
    <w:rsid w:val="00927BDD"/>
    <w:rsid w:val="009570D9"/>
    <w:rsid w:val="00983866"/>
    <w:rsid w:val="00A14E2E"/>
    <w:rsid w:val="00A56A34"/>
    <w:rsid w:val="00A83367"/>
    <w:rsid w:val="00AF0FC0"/>
    <w:rsid w:val="00B62137"/>
    <w:rsid w:val="00C1625E"/>
    <w:rsid w:val="00C45B22"/>
    <w:rsid w:val="00C5783D"/>
    <w:rsid w:val="00C707BF"/>
    <w:rsid w:val="00CE205E"/>
    <w:rsid w:val="00D33852"/>
    <w:rsid w:val="00D675B1"/>
    <w:rsid w:val="00DF322B"/>
    <w:rsid w:val="00E56DE3"/>
    <w:rsid w:val="00E81642"/>
    <w:rsid w:val="00EC3316"/>
    <w:rsid w:val="00F8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546D9C-8164-405F-9B9A-253370D2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4C5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5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0E5"/>
  </w:style>
  <w:style w:type="paragraph" w:styleId="Footer">
    <w:name w:val="footer"/>
    <w:basedOn w:val="Normal"/>
    <w:link w:val="FooterChar"/>
    <w:uiPriority w:val="99"/>
    <w:unhideWhenUsed/>
    <w:rsid w:val="001A5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C94A8-5EB6-45F3-B0A2-DB0A9057F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Pecelj</dc:creator>
  <cp:keywords/>
  <dc:description/>
  <cp:lastModifiedBy>Nikola Pavić</cp:lastModifiedBy>
  <cp:revision>2</cp:revision>
  <dcterms:created xsi:type="dcterms:W3CDTF">2026-04-21T08:38:00Z</dcterms:created>
  <dcterms:modified xsi:type="dcterms:W3CDTF">2026-04-21T08:38:00Z</dcterms:modified>
</cp:coreProperties>
</file>